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E3C6" w14:textId="5311E742" w:rsidR="002E7A6A" w:rsidRPr="009E5BA6" w:rsidRDefault="00572B8B" w:rsidP="009E5BA6">
      <w:pPr>
        <w:tabs>
          <w:tab w:val="left" w:pos="709"/>
        </w:tabs>
        <w:spacing w:line="360" w:lineRule="auto"/>
        <w:jc w:val="both"/>
        <w:rPr>
          <w:rFonts w:ascii="Arial" w:hAnsi="Arial"/>
          <w:i/>
          <w:iCs/>
          <w:noProof/>
          <w:sz w:val="22"/>
          <w:szCs w:val="22"/>
          <w:lang w:val="en-GB"/>
        </w:rPr>
      </w:pPr>
      <w:r w:rsidRPr="009E5BA6">
        <w:rPr>
          <w:rFonts w:ascii="Arial" w:hAnsi="Arial"/>
          <w:i/>
          <w:iCs/>
          <w:noProof/>
          <w:sz w:val="22"/>
          <w:szCs w:val="22"/>
          <w:lang w:val="en-GB"/>
        </w:rPr>
        <w:t xml:space="preserve"> </w:t>
      </w:r>
      <w:r w:rsidR="00CC74CC" w:rsidRPr="009E5BA6">
        <w:rPr>
          <w:rFonts w:ascii="Arial" w:hAnsi="Arial"/>
          <w:i/>
          <w:iCs/>
          <w:noProof/>
          <w:sz w:val="22"/>
          <w:szCs w:val="22"/>
          <w:lang w:val="en-GB"/>
        </w:rPr>
        <w:t>Dear University Students!</w:t>
      </w:r>
    </w:p>
    <w:p w14:paraId="55237783" w14:textId="77777777" w:rsidR="008B6491" w:rsidRPr="009E5BA6" w:rsidRDefault="008B6491" w:rsidP="009E5BA6">
      <w:pPr>
        <w:tabs>
          <w:tab w:val="left" w:pos="709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/>
          <w:noProof/>
          <w:sz w:val="22"/>
          <w:szCs w:val="22"/>
          <w:lang w:val="en-GB"/>
        </w:rPr>
      </w:pPr>
    </w:p>
    <w:p w14:paraId="0D96538C" w14:textId="38E5E6F6" w:rsidR="006E190F" w:rsidRPr="009E5BA6" w:rsidRDefault="003C49EA" w:rsidP="009E5BA6">
      <w:pPr>
        <w:tabs>
          <w:tab w:val="left" w:pos="709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/>
          <w:noProof/>
          <w:sz w:val="22"/>
          <w:szCs w:val="22"/>
          <w:lang w:val="en-GB"/>
        </w:rPr>
      </w:pPr>
      <w:r w:rsidRPr="009E5BA6">
        <w:rPr>
          <w:rFonts w:ascii="Arial" w:hAnsi="Arial"/>
          <w:noProof/>
          <w:color w:val="000000" w:themeColor="text1"/>
          <w:sz w:val="22"/>
          <w:szCs w:val="22"/>
          <w:lang w:val="en-GB"/>
        </w:rPr>
        <w:t xml:space="preserve">The COVID </w:t>
      </w:r>
      <w:r w:rsidRPr="009E5BA6">
        <w:rPr>
          <w:rFonts w:ascii="Arial" w:hAnsi="Arial"/>
          <w:noProof/>
          <w:sz w:val="22"/>
          <w:szCs w:val="22"/>
          <w:lang w:val="en-GB"/>
        </w:rPr>
        <w:t xml:space="preserve">epidemic </w:t>
      </w:r>
      <w:r w:rsidR="00EE6904" w:rsidRPr="009E5BA6">
        <w:rPr>
          <w:rFonts w:ascii="Arial" w:hAnsi="Arial"/>
          <w:noProof/>
          <w:sz w:val="22"/>
          <w:szCs w:val="22"/>
          <w:lang w:val="en-GB"/>
        </w:rPr>
        <w:t xml:space="preserve">and world crisis </w:t>
      </w:r>
      <w:r w:rsidRPr="009E5BA6">
        <w:rPr>
          <w:rFonts w:ascii="Arial" w:hAnsi="Arial"/>
          <w:noProof/>
          <w:sz w:val="22"/>
          <w:szCs w:val="22"/>
          <w:lang w:val="en-GB"/>
        </w:rPr>
        <w:t>ha</w:t>
      </w:r>
      <w:r w:rsidR="00EE6904" w:rsidRPr="009E5BA6">
        <w:rPr>
          <w:rFonts w:ascii="Arial" w:hAnsi="Arial"/>
          <w:noProof/>
          <w:sz w:val="22"/>
          <w:szCs w:val="22"/>
          <w:lang w:val="en-GB"/>
        </w:rPr>
        <w:t>ve</w:t>
      </w:r>
      <w:r w:rsidRPr="009E5BA6">
        <w:rPr>
          <w:rFonts w:ascii="Arial" w:hAnsi="Arial"/>
          <w:noProof/>
          <w:sz w:val="22"/>
          <w:szCs w:val="22"/>
          <w:lang w:val="en-GB"/>
        </w:rPr>
        <w:t xml:space="preserve"> radically changed our lives and our thinking. </w:t>
      </w:r>
      <w:r w:rsidR="00EE6904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9E4F88" w:rsidRPr="009E5BA6">
        <w:rPr>
          <w:rFonts w:ascii="Arial" w:hAnsi="Arial"/>
          <w:noProof/>
          <w:sz w:val="22"/>
          <w:szCs w:val="22"/>
          <w:lang w:val="en-GB"/>
        </w:rPr>
        <w:t>W</w:t>
      </w:r>
      <w:r w:rsidR="00DD39C7" w:rsidRPr="009E5BA6">
        <w:rPr>
          <w:rFonts w:ascii="Arial" w:hAnsi="Arial"/>
          <w:noProof/>
          <w:sz w:val="22"/>
          <w:szCs w:val="22"/>
          <w:lang w:val="en-GB"/>
        </w:rPr>
        <w:t>e know well that every epidemic</w:t>
      </w:r>
      <w:r w:rsidR="00EB3D43" w:rsidRPr="009E5BA6">
        <w:rPr>
          <w:rFonts w:ascii="Arial" w:hAnsi="Arial"/>
          <w:noProof/>
          <w:sz w:val="22"/>
          <w:szCs w:val="22"/>
          <w:lang w:val="en-GB"/>
        </w:rPr>
        <w:t xml:space="preserve">s </w:t>
      </w:r>
      <w:r w:rsidR="00EB3D43" w:rsidRPr="009E5BA6">
        <w:rPr>
          <w:rFonts w:ascii="Arial" w:hAnsi="Arial" w:cs="Arial"/>
          <w:noProof/>
          <w:color w:val="000000" w:themeColor="text1"/>
          <w:sz w:val="22"/>
          <w:szCs w:val="22"/>
          <w:lang w:val="en-GB"/>
        </w:rPr>
        <w:t>end psychologically before they end biologically</w:t>
      </w:r>
      <w:r w:rsidR="00EB3D43" w:rsidRPr="009E5BA6">
        <w:rPr>
          <w:rFonts w:ascii="Arial" w:hAnsi="Arial" w:cs="Arial"/>
          <w:i/>
          <w:iCs/>
          <w:noProof/>
          <w:color w:val="000000" w:themeColor="text1"/>
          <w:sz w:val="22"/>
          <w:szCs w:val="22"/>
          <w:lang w:val="en-GB"/>
        </w:rPr>
        <w:t xml:space="preserve">. </w:t>
      </w:r>
      <w:r w:rsidR="00EB3D43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041E08" w:rsidRPr="009E5BA6">
        <w:rPr>
          <w:rFonts w:ascii="Arial" w:hAnsi="Arial"/>
          <w:noProof/>
          <w:sz w:val="22"/>
          <w:szCs w:val="22"/>
          <w:lang w:val="en-GB"/>
        </w:rPr>
        <w:t>According to many</w:t>
      </w:r>
      <w:r w:rsidR="00AC385E" w:rsidRPr="009E5BA6">
        <w:rPr>
          <w:rFonts w:ascii="Arial" w:hAnsi="Arial"/>
          <w:noProof/>
          <w:sz w:val="22"/>
          <w:szCs w:val="22"/>
          <w:lang w:val="en-GB"/>
        </w:rPr>
        <w:t xml:space="preserve"> leading </w:t>
      </w:r>
      <w:r w:rsidR="00041E08" w:rsidRPr="009E5BA6">
        <w:rPr>
          <w:rFonts w:ascii="Arial" w:hAnsi="Arial"/>
          <w:noProof/>
          <w:sz w:val="22"/>
          <w:szCs w:val="22"/>
          <w:lang w:val="en-GB"/>
        </w:rPr>
        <w:t>scientists</w:t>
      </w:r>
      <w:r w:rsidR="00030B0A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AC385E" w:rsidRPr="009E5BA6">
        <w:rPr>
          <w:rFonts w:ascii="Arial" w:hAnsi="Arial"/>
          <w:noProof/>
          <w:sz w:val="22"/>
          <w:szCs w:val="22"/>
          <w:lang w:val="en-GB"/>
        </w:rPr>
        <w:t xml:space="preserve">the current pandemic </w:t>
      </w:r>
      <w:r w:rsidR="00041E08" w:rsidRPr="009E5BA6">
        <w:rPr>
          <w:rFonts w:ascii="Arial" w:hAnsi="Arial"/>
          <w:noProof/>
          <w:sz w:val="22"/>
          <w:szCs w:val="22"/>
          <w:lang w:val="en-GB"/>
        </w:rPr>
        <w:t>may</w:t>
      </w:r>
      <w:r w:rsidR="00AC385E" w:rsidRPr="009E5BA6">
        <w:rPr>
          <w:rFonts w:ascii="Arial" w:hAnsi="Arial"/>
          <w:noProof/>
          <w:sz w:val="22"/>
          <w:szCs w:val="22"/>
          <w:lang w:val="en-GB"/>
        </w:rPr>
        <w:t xml:space="preserve"> be a trial run </w:t>
      </w:r>
      <w:r w:rsidR="00041E08" w:rsidRPr="009E5BA6">
        <w:rPr>
          <w:rFonts w:ascii="Arial" w:hAnsi="Arial"/>
          <w:noProof/>
          <w:sz w:val="22"/>
          <w:szCs w:val="22"/>
          <w:lang w:val="en-GB"/>
        </w:rPr>
        <w:t>before</w:t>
      </w:r>
      <w:r w:rsidR="00AC385E" w:rsidRPr="009E5BA6">
        <w:rPr>
          <w:rFonts w:ascii="Arial" w:hAnsi="Arial"/>
          <w:noProof/>
          <w:sz w:val="22"/>
          <w:szCs w:val="22"/>
          <w:lang w:val="en-GB"/>
        </w:rPr>
        <w:t xml:space="preserve"> the soon-to-come epidemic</w:t>
      </w:r>
      <w:r w:rsidR="00041E08" w:rsidRPr="009E5BA6">
        <w:rPr>
          <w:rFonts w:ascii="Arial" w:hAnsi="Arial"/>
          <w:noProof/>
          <w:sz w:val="22"/>
          <w:szCs w:val="22"/>
          <w:lang w:val="en-GB"/>
        </w:rPr>
        <w:t>s</w:t>
      </w:r>
      <w:r w:rsidR="00AC385E" w:rsidRPr="009E5BA6">
        <w:rPr>
          <w:rFonts w:ascii="Arial" w:hAnsi="Arial"/>
          <w:noProof/>
          <w:sz w:val="22"/>
          <w:szCs w:val="22"/>
          <w:lang w:val="en-GB"/>
        </w:rPr>
        <w:t xml:space="preserve"> with</w:t>
      </w:r>
      <w:r w:rsidR="00030B0A" w:rsidRPr="009E5BA6">
        <w:rPr>
          <w:rFonts w:ascii="Arial" w:hAnsi="Arial"/>
          <w:noProof/>
          <w:sz w:val="22"/>
          <w:szCs w:val="22"/>
          <w:lang w:val="en-GB"/>
        </w:rPr>
        <w:t xml:space="preserve"> even more serious consequences</w:t>
      </w:r>
      <w:r w:rsidR="00DD39C7" w:rsidRPr="009E5BA6">
        <w:rPr>
          <w:rFonts w:ascii="Arial" w:hAnsi="Arial"/>
          <w:noProof/>
          <w:sz w:val="22"/>
          <w:szCs w:val="22"/>
          <w:lang w:val="en-GB"/>
        </w:rPr>
        <w:t xml:space="preserve">. </w:t>
      </w:r>
      <w:r w:rsidR="009E4F88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425D97" w:rsidRPr="009E5BA6">
        <w:rPr>
          <w:rFonts w:ascii="Arial" w:hAnsi="Arial"/>
          <w:noProof/>
          <w:sz w:val="22"/>
          <w:szCs w:val="22"/>
          <w:lang w:val="en-GB"/>
        </w:rPr>
        <w:t xml:space="preserve">This underlines that health professionals must be prepared for any unexpected situation. </w:t>
      </w:r>
      <w:r w:rsidR="00DF3465" w:rsidRPr="009E5BA6">
        <w:rPr>
          <w:rFonts w:ascii="Arial" w:hAnsi="Arial"/>
          <w:noProof/>
          <w:sz w:val="22"/>
          <w:szCs w:val="22"/>
          <w:lang w:val="en-GB"/>
        </w:rPr>
        <w:t xml:space="preserve">It is thought-provoking that </w:t>
      </w:r>
      <w:r w:rsidR="00030B0A" w:rsidRPr="009E5BA6">
        <w:rPr>
          <w:rFonts w:ascii="Arial" w:hAnsi="Arial"/>
          <w:noProof/>
          <w:sz w:val="22"/>
          <w:szCs w:val="22"/>
          <w:lang w:val="en-GB"/>
        </w:rPr>
        <w:t xml:space="preserve">even a </w:t>
      </w:r>
      <w:r w:rsidR="00012961" w:rsidRPr="009E5BA6">
        <w:rPr>
          <w:rFonts w:ascii="Arial" w:hAnsi="Arial"/>
          <w:noProof/>
          <w:sz w:val="22"/>
          <w:szCs w:val="22"/>
          <w:lang w:val="en-GB"/>
        </w:rPr>
        <w:t xml:space="preserve">relatively small </w:t>
      </w:r>
      <w:r w:rsidR="00030B0A" w:rsidRPr="009E5BA6">
        <w:rPr>
          <w:rFonts w:ascii="Arial" w:hAnsi="Arial"/>
          <w:noProof/>
          <w:sz w:val="22"/>
          <w:szCs w:val="22"/>
          <w:lang w:val="en-GB"/>
        </w:rPr>
        <w:t xml:space="preserve">global investment of </w:t>
      </w:r>
      <w:r w:rsidR="00041E08" w:rsidRPr="009E5BA6">
        <w:rPr>
          <w:rFonts w:ascii="Arial" w:hAnsi="Arial"/>
          <w:noProof/>
          <w:sz w:val="22"/>
          <w:szCs w:val="22"/>
          <w:lang w:val="en-GB"/>
        </w:rPr>
        <w:t xml:space="preserve">$5 per person to prevent future epidemics </w:t>
      </w:r>
      <w:r w:rsidR="00030B0A" w:rsidRPr="009E5BA6">
        <w:rPr>
          <w:rFonts w:ascii="Arial" w:hAnsi="Arial"/>
          <w:noProof/>
          <w:sz w:val="22"/>
          <w:szCs w:val="22"/>
          <w:lang w:val="en-GB"/>
        </w:rPr>
        <w:t xml:space="preserve">has not been materialised. </w:t>
      </w:r>
      <w:r w:rsidR="00425D97" w:rsidRPr="009E5BA6">
        <w:rPr>
          <w:rFonts w:ascii="Arial" w:hAnsi="Arial"/>
          <w:noProof/>
          <w:sz w:val="22"/>
          <w:szCs w:val="22"/>
          <w:lang w:val="en-GB"/>
        </w:rPr>
        <w:t>However, we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 very much hope that this </w:t>
      </w:r>
      <w:r w:rsidR="00D51CBF" w:rsidRPr="009E5BA6">
        <w:rPr>
          <w:rFonts w:ascii="Arial" w:hAnsi="Arial"/>
          <w:noProof/>
          <w:sz w:val="22"/>
          <w:szCs w:val="22"/>
          <w:lang w:val="en-GB"/>
        </w:rPr>
        <w:t xml:space="preserve">new academic year 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will </w:t>
      </w:r>
      <w:r w:rsidR="00D51CBF" w:rsidRPr="009E5BA6">
        <w:rPr>
          <w:rFonts w:ascii="Arial" w:hAnsi="Arial"/>
          <w:noProof/>
          <w:sz w:val="22"/>
          <w:szCs w:val="22"/>
          <w:lang w:val="en-GB"/>
        </w:rPr>
        <w:t>be business as usual without the disruption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D51CBF" w:rsidRPr="009E5BA6">
        <w:rPr>
          <w:rFonts w:ascii="Arial" w:hAnsi="Arial"/>
          <w:noProof/>
          <w:sz w:val="22"/>
          <w:szCs w:val="22"/>
          <w:lang w:val="en-GB"/>
        </w:rPr>
        <w:t>by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425D97" w:rsidRPr="009E5BA6">
        <w:rPr>
          <w:rFonts w:ascii="Arial" w:hAnsi="Arial"/>
          <w:noProof/>
          <w:sz w:val="22"/>
          <w:szCs w:val="22"/>
          <w:lang w:val="en-GB"/>
        </w:rPr>
        <w:t>the</w:t>
      </w:r>
      <w:r w:rsidR="00D51CBF" w:rsidRPr="009E5BA6">
        <w:rPr>
          <w:rFonts w:ascii="Arial" w:hAnsi="Arial"/>
          <w:noProof/>
          <w:sz w:val="22"/>
          <w:szCs w:val="22"/>
          <w:lang w:val="en-GB"/>
        </w:rPr>
        <w:t xml:space="preserve"> wave of a new epidemic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. </w:t>
      </w:r>
    </w:p>
    <w:p w14:paraId="132CECD2" w14:textId="2F50058B" w:rsidR="006E190F" w:rsidRPr="009E5BA6" w:rsidRDefault="00D87618" w:rsidP="009E5BA6">
      <w:pPr>
        <w:spacing w:line="360" w:lineRule="auto"/>
        <w:jc w:val="both"/>
        <w:rPr>
          <w:rFonts w:ascii="Arial" w:hAnsi="Arial"/>
          <w:noProof/>
          <w:sz w:val="22"/>
          <w:szCs w:val="22"/>
          <w:lang w:val="en-GB"/>
        </w:rPr>
      </w:pPr>
      <w:r w:rsidRPr="009E5BA6">
        <w:rPr>
          <w:rFonts w:ascii="Arial" w:hAnsi="Arial"/>
          <w:noProof/>
          <w:sz w:val="22"/>
          <w:szCs w:val="22"/>
          <w:lang w:val="en-GB"/>
        </w:rPr>
        <w:t>I am pleased to tell you that you will be able to study in a fully refurbished educational environment thanks to t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he </w:t>
      </w:r>
      <w:r w:rsidRPr="009E5BA6">
        <w:rPr>
          <w:rFonts w:ascii="Arial" w:hAnsi="Arial"/>
          <w:noProof/>
          <w:sz w:val="22"/>
          <w:szCs w:val="22"/>
          <w:lang w:val="en-GB"/>
        </w:rPr>
        <w:t xml:space="preserve">substantial developments of our infrastructure 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>in recent years</w:t>
      </w:r>
      <w:r w:rsidRPr="009E5BA6">
        <w:rPr>
          <w:rFonts w:ascii="Arial" w:hAnsi="Arial"/>
          <w:noProof/>
          <w:sz w:val="22"/>
          <w:szCs w:val="22"/>
          <w:lang w:val="en-GB"/>
        </w:rPr>
        <w:t xml:space="preserve">. </w:t>
      </w:r>
      <w:r w:rsidR="009E4F88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Pr="009E5BA6">
        <w:rPr>
          <w:rFonts w:ascii="Arial" w:hAnsi="Arial"/>
          <w:noProof/>
          <w:sz w:val="22"/>
          <w:szCs w:val="22"/>
          <w:lang w:val="en-GB"/>
        </w:rPr>
        <w:t>Our second building in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 Rókus </w:t>
      </w:r>
      <w:r w:rsidR="00251FF6" w:rsidRPr="009E5BA6">
        <w:rPr>
          <w:rFonts w:ascii="Arial" w:hAnsi="Arial"/>
          <w:noProof/>
          <w:sz w:val="22"/>
          <w:szCs w:val="22"/>
          <w:lang w:val="en-GB"/>
        </w:rPr>
        <w:t>street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 will be completed </w:t>
      </w:r>
      <w:r w:rsidRPr="009E5BA6">
        <w:rPr>
          <w:rFonts w:ascii="Arial" w:hAnsi="Arial"/>
          <w:noProof/>
          <w:sz w:val="22"/>
          <w:szCs w:val="22"/>
          <w:lang w:val="en-GB"/>
        </w:rPr>
        <w:t>next month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. </w:t>
      </w:r>
      <w:r w:rsidR="00251FF6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A93C1A" w:rsidRPr="009E5BA6">
        <w:rPr>
          <w:rFonts w:ascii="Arial" w:hAnsi="Arial"/>
          <w:noProof/>
          <w:sz w:val="22"/>
          <w:szCs w:val="22"/>
          <w:lang w:val="en-GB"/>
        </w:rPr>
        <w:t xml:space="preserve">Beyond the </w:t>
      </w:r>
      <w:r w:rsidR="00F14ACF" w:rsidRPr="009E5BA6">
        <w:rPr>
          <w:rFonts w:ascii="Arial" w:hAnsi="Arial"/>
          <w:noProof/>
          <w:sz w:val="22"/>
          <w:szCs w:val="22"/>
          <w:lang w:val="en-GB"/>
        </w:rPr>
        <w:t xml:space="preserve">usual </w:t>
      </w:r>
      <w:r w:rsidR="00A93C1A" w:rsidRPr="009E5BA6">
        <w:rPr>
          <w:rFonts w:ascii="Arial" w:hAnsi="Arial"/>
          <w:noProof/>
          <w:sz w:val="22"/>
          <w:szCs w:val="22"/>
          <w:lang w:val="en-GB"/>
        </w:rPr>
        <w:t xml:space="preserve">training of pharmacists 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our faculty will </w:t>
      </w:r>
      <w:r w:rsidRPr="009E5BA6">
        <w:rPr>
          <w:rFonts w:ascii="Arial" w:hAnsi="Arial"/>
          <w:noProof/>
          <w:sz w:val="22"/>
          <w:szCs w:val="22"/>
          <w:lang w:val="en-GB"/>
        </w:rPr>
        <w:t>begin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A93C1A" w:rsidRPr="009E5BA6">
        <w:rPr>
          <w:rFonts w:ascii="Arial" w:hAnsi="Arial"/>
          <w:noProof/>
          <w:sz w:val="22"/>
          <w:szCs w:val="22"/>
          <w:lang w:val="en-GB"/>
        </w:rPr>
        <w:t xml:space="preserve">the 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training </w:t>
      </w:r>
      <w:r w:rsidR="00A93C1A" w:rsidRPr="009E5BA6">
        <w:rPr>
          <w:rFonts w:ascii="Arial" w:hAnsi="Arial"/>
          <w:noProof/>
          <w:sz w:val="22"/>
          <w:szCs w:val="22"/>
          <w:lang w:val="en-GB"/>
        </w:rPr>
        <w:t>of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 biotechnologists</w:t>
      </w:r>
      <w:r w:rsidR="00F14ACF" w:rsidRPr="009E5BA6">
        <w:rPr>
          <w:rFonts w:ascii="Arial" w:hAnsi="Arial"/>
          <w:noProof/>
          <w:sz w:val="22"/>
          <w:szCs w:val="22"/>
          <w:lang w:val="en-GB"/>
        </w:rPr>
        <w:t xml:space="preserve"> this academic year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. </w:t>
      </w:r>
      <w:r w:rsidR="009E4F88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A93C1A" w:rsidRPr="009E5BA6">
        <w:rPr>
          <w:rFonts w:ascii="Arial" w:hAnsi="Arial"/>
          <w:noProof/>
          <w:sz w:val="22"/>
          <w:szCs w:val="22"/>
          <w:lang w:val="en-GB"/>
        </w:rPr>
        <w:t>Our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A93C1A" w:rsidRPr="009E5BA6">
        <w:rPr>
          <w:rFonts w:ascii="Arial" w:hAnsi="Arial"/>
          <w:noProof/>
          <w:sz w:val="22"/>
          <w:szCs w:val="22"/>
          <w:lang w:val="en-GB"/>
        </w:rPr>
        <w:t>110 pharmacy students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A93C1A" w:rsidRPr="009E5BA6">
        <w:rPr>
          <w:rFonts w:ascii="Arial" w:hAnsi="Arial"/>
          <w:noProof/>
          <w:sz w:val="22"/>
          <w:szCs w:val="22"/>
          <w:lang w:val="en-GB"/>
        </w:rPr>
        <w:t>(40 English language, 70 Hungarian language) and 30 biotechnology students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 will spend significant </w:t>
      </w:r>
      <w:r w:rsidR="00A93C1A" w:rsidRPr="009E5BA6">
        <w:rPr>
          <w:rFonts w:ascii="Arial" w:hAnsi="Arial"/>
          <w:noProof/>
          <w:sz w:val="22"/>
          <w:szCs w:val="22"/>
          <w:lang w:val="en-GB"/>
        </w:rPr>
        <w:t>part of their university time at this brand new</w:t>
      </w:r>
      <w:r w:rsidR="006E190F" w:rsidRPr="009E5BA6">
        <w:rPr>
          <w:rFonts w:ascii="Arial" w:hAnsi="Arial"/>
          <w:noProof/>
          <w:sz w:val="22"/>
          <w:szCs w:val="22"/>
          <w:lang w:val="en-GB"/>
        </w:rPr>
        <w:t xml:space="preserve"> campus.</w:t>
      </w:r>
    </w:p>
    <w:p w14:paraId="662CBC55" w14:textId="68C6F656" w:rsidR="00480765" w:rsidRPr="009E5BA6" w:rsidRDefault="00F14ACF" w:rsidP="009E5BA6">
      <w:pPr>
        <w:spacing w:line="360" w:lineRule="auto"/>
        <w:jc w:val="both"/>
        <w:rPr>
          <w:rFonts w:ascii="Arial" w:hAnsi="Arial"/>
          <w:noProof/>
          <w:sz w:val="22"/>
          <w:szCs w:val="22"/>
          <w:lang w:val="en-GB"/>
        </w:rPr>
      </w:pPr>
      <w:r w:rsidRPr="009E5BA6">
        <w:rPr>
          <w:rFonts w:ascii="Arial" w:hAnsi="Arial"/>
          <w:noProof/>
          <w:sz w:val="22"/>
          <w:szCs w:val="22"/>
          <w:lang w:val="en-GB"/>
        </w:rPr>
        <w:t>On behalf of the f</w:t>
      </w:r>
      <w:r w:rsidR="00AC349B" w:rsidRPr="009E5BA6">
        <w:rPr>
          <w:rFonts w:ascii="Arial" w:hAnsi="Arial"/>
          <w:noProof/>
          <w:sz w:val="22"/>
          <w:szCs w:val="22"/>
          <w:lang w:val="en-GB"/>
        </w:rPr>
        <w:t>aculty, I thank your parents for supporting your studies</w:t>
      </w:r>
      <w:r w:rsidRPr="009E5BA6">
        <w:rPr>
          <w:rFonts w:ascii="Arial" w:hAnsi="Arial"/>
          <w:noProof/>
          <w:sz w:val="22"/>
          <w:szCs w:val="22"/>
          <w:lang w:val="en-GB"/>
        </w:rPr>
        <w:t>,</w:t>
      </w:r>
      <w:r w:rsidR="00AC349B" w:rsidRPr="009E5BA6">
        <w:rPr>
          <w:rFonts w:ascii="Arial" w:hAnsi="Arial"/>
          <w:noProof/>
          <w:sz w:val="22"/>
          <w:szCs w:val="22"/>
          <w:lang w:val="en-GB"/>
        </w:rPr>
        <w:t xml:space="preserve"> and you for choosing our university.</w:t>
      </w:r>
      <w:r w:rsidR="00694A0D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9E4F88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8A64BF" w:rsidRPr="009E5BA6">
        <w:rPr>
          <w:rFonts w:ascii="Arial" w:hAnsi="Arial"/>
          <w:noProof/>
          <w:sz w:val="22"/>
          <w:szCs w:val="22"/>
          <w:lang w:val="en-GB"/>
        </w:rPr>
        <w:t>Our goal is</w:t>
      </w:r>
      <w:r w:rsidR="004E1AD8" w:rsidRPr="009E5BA6">
        <w:rPr>
          <w:rFonts w:ascii="Arial" w:hAnsi="Arial"/>
          <w:noProof/>
          <w:sz w:val="22"/>
          <w:szCs w:val="22"/>
          <w:lang w:val="en-GB"/>
        </w:rPr>
        <w:t xml:space="preserve"> to justify this decision. </w:t>
      </w:r>
      <w:r w:rsidR="009E4F88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AA35A3" w:rsidRPr="009E5BA6">
        <w:rPr>
          <w:rFonts w:ascii="Arial" w:hAnsi="Arial"/>
          <w:noProof/>
          <w:sz w:val="22"/>
          <w:szCs w:val="22"/>
          <w:lang w:val="en-GB"/>
        </w:rPr>
        <w:t>From the</w:t>
      </w:r>
      <w:r w:rsidR="00AF2FC8" w:rsidRPr="009E5BA6">
        <w:rPr>
          <w:rFonts w:ascii="Arial" w:hAnsi="Arial"/>
          <w:noProof/>
          <w:sz w:val="22"/>
          <w:szCs w:val="22"/>
          <w:lang w:val="en-GB"/>
        </w:rPr>
        <w:t xml:space="preserve"> feedback</w:t>
      </w:r>
      <w:r w:rsidR="00A93C1A" w:rsidRPr="009E5BA6">
        <w:rPr>
          <w:rFonts w:ascii="Arial" w:hAnsi="Arial"/>
          <w:noProof/>
          <w:sz w:val="22"/>
          <w:szCs w:val="22"/>
          <w:lang w:val="en-GB"/>
        </w:rPr>
        <w:t xml:space="preserve"> from</w:t>
      </w:r>
      <w:r w:rsidR="00AF2FC8" w:rsidRPr="009E5BA6">
        <w:rPr>
          <w:rFonts w:ascii="Arial" w:hAnsi="Arial"/>
          <w:noProof/>
          <w:sz w:val="22"/>
          <w:szCs w:val="22"/>
          <w:lang w:val="en-GB"/>
        </w:rPr>
        <w:t xml:space="preserve"> our </w:t>
      </w:r>
      <w:r w:rsidR="00C60623" w:rsidRPr="009E5BA6">
        <w:rPr>
          <w:rFonts w:ascii="Arial" w:hAnsi="Arial"/>
          <w:noProof/>
          <w:sz w:val="22"/>
          <w:szCs w:val="22"/>
          <w:lang w:val="en-GB"/>
        </w:rPr>
        <w:t>former graduates</w:t>
      </w:r>
      <w:r w:rsidR="00A93C1A" w:rsidRPr="009E5BA6">
        <w:rPr>
          <w:rFonts w:ascii="Arial" w:hAnsi="Arial"/>
          <w:noProof/>
          <w:sz w:val="22"/>
          <w:szCs w:val="22"/>
          <w:lang w:val="en-GB"/>
        </w:rPr>
        <w:t xml:space="preserve"> the</w:t>
      </w:r>
      <w:r w:rsidR="00AF2FC8" w:rsidRPr="009E5BA6">
        <w:rPr>
          <w:rFonts w:ascii="Arial" w:hAnsi="Arial"/>
          <w:noProof/>
          <w:sz w:val="22"/>
          <w:szCs w:val="22"/>
          <w:lang w:val="en-GB"/>
        </w:rPr>
        <w:t xml:space="preserve"> pharmacists </w:t>
      </w:r>
      <w:r w:rsidR="00AA35A3" w:rsidRPr="009E5BA6">
        <w:rPr>
          <w:rFonts w:ascii="Arial" w:hAnsi="Arial"/>
          <w:noProof/>
          <w:sz w:val="22"/>
          <w:szCs w:val="22"/>
          <w:lang w:val="en-GB"/>
        </w:rPr>
        <w:t xml:space="preserve">we train </w:t>
      </w:r>
      <w:r w:rsidR="00AF2FC8" w:rsidRPr="009E5BA6">
        <w:rPr>
          <w:rFonts w:ascii="Arial" w:hAnsi="Arial"/>
          <w:noProof/>
          <w:sz w:val="22"/>
          <w:szCs w:val="22"/>
          <w:lang w:val="en-GB"/>
        </w:rPr>
        <w:t xml:space="preserve">are </w:t>
      </w:r>
      <w:r w:rsidR="00AA35A3" w:rsidRPr="009E5BA6">
        <w:rPr>
          <w:rFonts w:ascii="Arial" w:hAnsi="Arial"/>
          <w:noProof/>
          <w:sz w:val="22"/>
          <w:szCs w:val="22"/>
          <w:lang w:val="en-GB"/>
        </w:rPr>
        <w:t>highly regarded in</w:t>
      </w:r>
      <w:r w:rsidR="00AF2FC8" w:rsidRPr="009E5BA6">
        <w:rPr>
          <w:rFonts w:ascii="Arial" w:hAnsi="Arial"/>
          <w:noProof/>
          <w:sz w:val="22"/>
          <w:szCs w:val="22"/>
          <w:lang w:val="en-GB"/>
        </w:rPr>
        <w:t xml:space="preserve"> the labor markets in </w:t>
      </w:r>
      <w:r w:rsidR="00AA35A3" w:rsidRPr="009E5BA6">
        <w:rPr>
          <w:rFonts w:ascii="Arial" w:hAnsi="Arial"/>
          <w:noProof/>
          <w:sz w:val="22"/>
          <w:szCs w:val="22"/>
          <w:lang w:val="en-GB"/>
        </w:rPr>
        <w:t>this country</w:t>
      </w:r>
      <w:r w:rsidR="00AF2FC8" w:rsidRPr="009E5BA6">
        <w:rPr>
          <w:rFonts w:ascii="Arial" w:hAnsi="Arial"/>
          <w:noProof/>
          <w:sz w:val="22"/>
          <w:szCs w:val="22"/>
          <w:lang w:val="en-GB"/>
        </w:rPr>
        <w:t xml:space="preserve"> and abroad. </w:t>
      </w:r>
      <w:r w:rsidR="0077584F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9E4F88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AA35A3" w:rsidRPr="009E5BA6">
        <w:rPr>
          <w:rFonts w:ascii="Arial" w:hAnsi="Arial"/>
          <w:noProof/>
          <w:sz w:val="22"/>
          <w:szCs w:val="22"/>
          <w:lang w:val="en-GB"/>
        </w:rPr>
        <w:t>We are committed that you become valued and</w:t>
      </w:r>
      <w:r w:rsidR="00F64D85" w:rsidRPr="009E5BA6">
        <w:rPr>
          <w:rFonts w:ascii="Arial" w:hAnsi="Arial"/>
          <w:noProof/>
          <w:sz w:val="22"/>
          <w:szCs w:val="22"/>
          <w:lang w:val="en-GB"/>
        </w:rPr>
        <w:t xml:space="preserve"> respected </w:t>
      </w:r>
      <w:r w:rsidR="00AA35A3" w:rsidRPr="009E5BA6">
        <w:rPr>
          <w:rFonts w:ascii="Arial" w:hAnsi="Arial"/>
          <w:noProof/>
          <w:sz w:val="22"/>
          <w:szCs w:val="22"/>
          <w:lang w:val="en-GB"/>
        </w:rPr>
        <w:t xml:space="preserve">health </w:t>
      </w:r>
      <w:r w:rsidRPr="009E5BA6">
        <w:rPr>
          <w:rFonts w:ascii="Arial" w:hAnsi="Arial"/>
          <w:noProof/>
          <w:sz w:val="22"/>
          <w:szCs w:val="22"/>
          <w:lang w:val="en-GB"/>
        </w:rPr>
        <w:t>professional</w:t>
      </w:r>
      <w:r w:rsidR="00F64D85" w:rsidRPr="009E5BA6">
        <w:rPr>
          <w:rFonts w:ascii="Arial" w:hAnsi="Arial"/>
          <w:noProof/>
          <w:sz w:val="22"/>
          <w:szCs w:val="22"/>
          <w:lang w:val="en-GB"/>
        </w:rPr>
        <w:t xml:space="preserve"> in </w:t>
      </w:r>
      <w:r w:rsidRPr="009E5BA6">
        <w:rPr>
          <w:rFonts w:ascii="Arial" w:hAnsi="Arial"/>
          <w:noProof/>
          <w:sz w:val="22"/>
          <w:szCs w:val="22"/>
          <w:lang w:val="en-GB"/>
        </w:rPr>
        <w:t>any of these</w:t>
      </w:r>
      <w:r w:rsidR="00F64D85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Pr="009E5BA6">
        <w:rPr>
          <w:rFonts w:ascii="Arial" w:hAnsi="Arial"/>
          <w:noProof/>
          <w:sz w:val="22"/>
          <w:szCs w:val="22"/>
          <w:lang w:val="en-GB"/>
        </w:rPr>
        <w:t>fields</w:t>
      </w:r>
      <w:r w:rsidR="00F64D85" w:rsidRPr="009E5BA6">
        <w:rPr>
          <w:rFonts w:ascii="Arial" w:hAnsi="Arial"/>
          <w:noProof/>
          <w:sz w:val="22"/>
          <w:szCs w:val="22"/>
          <w:lang w:val="en-GB"/>
        </w:rPr>
        <w:t xml:space="preserve"> of pharmaceutical science.</w:t>
      </w:r>
    </w:p>
    <w:p w14:paraId="346779C1" w14:textId="33E53EE6" w:rsidR="000349E9" w:rsidRPr="009E5BA6" w:rsidRDefault="004E1AD8" w:rsidP="009E5BA6">
      <w:pPr>
        <w:tabs>
          <w:tab w:val="left" w:pos="709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/>
          <w:noProof/>
          <w:sz w:val="22"/>
          <w:szCs w:val="22"/>
          <w:lang w:val="en-GB"/>
        </w:rPr>
      </w:pPr>
      <w:r w:rsidRPr="009E5BA6">
        <w:rPr>
          <w:rFonts w:ascii="Arial" w:hAnsi="Arial"/>
          <w:noProof/>
          <w:sz w:val="22"/>
          <w:szCs w:val="22"/>
          <w:lang w:val="en-GB"/>
        </w:rPr>
        <w:t>I</w:t>
      </w:r>
      <w:r w:rsidR="00480765" w:rsidRPr="009E5BA6">
        <w:rPr>
          <w:rFonts w:ascii="Arial" w:hAnsi="Arial"/>
          <w:noProof/>
          <w:sz w:val="22"/>
          <w:szCs w:val="22"/>
          <w:lang w:val="en-GB"/>
        </w:rPr>
        <w:t xml:space="preserve"> wish you a lot of strength and </w:t>
      </w:r>
      <w:r w:rsidR="000F782D" w:rsidRPr="009E5BA6">
        <w:rPr>
          <w:rFonts w:ascii="Arial" w:hAnsi="Arial"/>
          <w:noProof/>
          <w:sz w:val="22"/>
          <w:szCs w:val="22"/>
          <w:lang w:val="en-GB"/>
        </w:rPr>
        <w:t xml:space="preserve">perseverence </w:t>
      </w:r>
      <w:r w:rsidR="00480765" w:rsidRPr="009E5BA6">
        <w:rPr>
          <w:rFonts w:ascii="Arial" w:hAnsi="Arial"/>
          <w:noProof/>
          <w:sz w:val="22"/>
          <w:szCs w:val="22"/>
          <w:lang w:val="en-GB"/>
        </w:rPr>
        <w:t xml:space="preserve"> for the </w:t>
      </w:r>
      <w:r w:rsidR="00FB0C99" w:rsidRPr="009E5BA6">
        <w:rPr>
          <w:rFonts w:ascii="Arial" w:hAnsi="Arial"/>
          <w:noProof/>
          <w:sz w:val="22"/>
          <w:szCs w:val="22"/>
          <w:lang w:val="en-GB"/>
        </w:rPr>
        <w:t>forthcoming academic year</w:t>
      </w:r>
      <w:r w:rsidR="006B69FA" w:rsidRPr="009E5BA6">
        <w:rPr>
          <w:rFonts w:ascii="Arial" w:hAnsi="Arial"/>
          <w:noProof/>
          <w:sz w:val="22"/>
          <w:szCs w:val="22"/>
          <w:lang w:val="en-GB"/>
        </w:rPr>
        <w:t>,</w:t>
      </w:r>
      <w:r w:rsidR="00480765" w:rsidRPr="009E5BA6">
        <w:rPr>
          <w:rFonts w:ascii="Arial" w:hAnsi="Arial"/>
          <w:noProof/>
          <w:sz w:val="22"/>
          <w:szCs w:val="22"/>
          <w:lang w:val="en-GB"/>
        </w:rPr>
        <w:t xml:space="preserve"> and a </w:t>
      </w:r>
      <w:r w:rsidR="000F782D" w:rsidRPr="009E5BA6">
        <w:rPr>
          <w:rFonts w:ascii="Arial" w:hAnsi="Arial"/>
          <w:noProof/>
          <w:sz w:val="22"/>
          <w:szCs w:val="22"/>
          <w:lang w:val="en-GB"/>
        </w:rPr>
        <w:t>fulfilling</w:t>
      </w:r>
      <w:r w:rsidR="00480765" w:rsidRPr="009E5BA6">
        <w:rPr>
          <w:rFonts w:ascii="Arial" w:hAnsi="Arial"/>
          <w:noProof/>
          <w:sz w:val="22"/>
          <w:szCs w:val="22"/>
          <w:lang w:val="en-GB"/>
        </w:rPr>
        <w:t xml:space="preserve"> life in Pécs! </w:t>
      </w:r>
      <w:r w:rsidR="0077584F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480765" w:rsidRPr="009E5BA6">
        <w:rPr>
          <w:rFonts w:ascii="Arial" w:hAnsi="Arial"/>
          <w:noProof/>
          <w:sz w:val="22"/>
          <w:szCs w:val="22"/>
          <w:lang w:val="en-GB"/>
        </w:rPr>
        <w:t xml:space="preserve">Some of the most </w:t>
      </w:r>
      <w:r w:rsidR="000F782D" w:rsidRPr="009E5BA6">
        <w:rPr>
          <w:rFonts w:ascii="Arial" w:hAnsi="Arial"/>
          <w:noProof/>
          <w:sz w:val="22"/>
          <w:szCs w:val="22"/>
          <w:lang w:val="en-GB"/>
        </w:rPr>
        <w:t>formative</w:t>
      </w:r>
      <w:r w:rsidR="00480765" w:rsidRPr="009E5BA6">
        <w:rPr>
          <w:rFonts w:ascii="Arial" w:hAnsi="Arial"/>
          <w:noProof/>
          <w:sz w:val="22"/>
          <w:szCs w:val="22"/>
          <w:lang w:val="en-GB"/>
        </w:rPr>
        <w:t xml:space="preserve"> years of your lives are beginning! </w:t>
      </w:r>
      <w:r w:rsidR="0077584F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FB0C99" w:rsidRPr="009E5BA6">
        <w:rPr>
          <w:rFonts w:ascii="Arial" w:hAnsi="Arial"/>
          <w:noProof/>
          <w:sz w:val="22"/>
          <w:szCs w:val="22"/>
          <w:lang w:val="en-GB"/>
        </w:rPr>
        <w:t>Remember</w:t>
      </w:r>
      <w:r w:rsidR="00AF2FC8" w:rsidRPr="009E5BA6">
        <w:rPr>
          <w:rFonts w:ascii="Arial" w:hAnsi="Arial"/>
          <w:noProof/>
          <w:sz w:val="22"/>
          <w:szCs w:val="22"/>
          <w:lang w:val="en-GB"/>
        </w:rPr>
        <w:t xml:space="preserve"> that </w:t>
      </w:r>
      <w:r w:rsidR="00C26980" w:rsidRPr="009E5BA6">
        <w:rPr>
          <w:rFonts w:ascii="Arial" w:hAnsi="Arial"/>
          <w:noProof/>
          <w:sz w:val="22"/>
          <w:szCs w:val="22"/>
          <w:lang w:val="en-GB"/>
        </w:rPr>
        <w:t>you</w:t>
      </w:r>
      <w:r w:rsidR="00AF2FC8" w:rsidRPr="009E5BA6">
        <w:rPr>
          <w:rFonts w:ascii="Arial" w:hAnsi="Arial"/>
          <w:noProof/>
          <w:sz w:val="22"/>
          <w:szCs w:val="22"/>
          <w:lang w:val="en-GB"/>
        </w:rPr>
        <w:t xml:space="preserve"> will only become </w:t>
      </w:r>
      <w:r w:rsidR="00FB0C99" w:rsidRPr="009E5BA6">
        <w:rPr>
          <w:rFonts w:ascii="Arial" w:hAnsi="Arial"/>
          <w:noProof/>
          <w:sz w:val="22"/>
          <w:szCs w:val="22"/>
          <w:lang w:val="en-GB"/>
        </w:rPr>
        <w:t xml:space="preserve">a </w:t>
      </w:r>
      <w:r w:rsidR="000349E9" w:rsidRPr="009E5BA6">
        <w:rPr>
          <w:rFonts w:ascii="Arial" w:hAnsi="Arial"/>
          <w:noProof/>
          <w:sz w:val="22"/>
          <w:szCs w:val="22"/>
          <w:lang w:val="en-GB"/>
        </w:rPr>
        <w:t>successful</w:t>
      </w:r>
      <w:r w:rsidR="00FB0C99" w:rsidRPr="009E5BA6">
        <w:rPr>
          <w:rFonts w:ascii="Arial" w:hAnsi="Arial"/>
          <w:noProof/>
          <w:sz w:val="22"/>
          <w:szCs w:val="22"/>
          <w:lang w:val="en-GB"/>
        </w:rPr>
        <w:t xml:space="preserve"> and recognized practitioner</w:t>
      </w:r>
      <w:r w:rsidR="00AF2FC8" w:rsidRPr="009E5BA6">
        <w:rPr>
          <w:rFonts w:ascii="Arial" w:hAnsi="Arial"/>
          <w:noProof/>
          <w:sz w:val="22"/>
          <w:szCs w:val="22"/>
          <w:lang w:val="en-GB"/>
        </w:rPr>
        <w:t xml:space="preserve"> if </w:t>
      </w:r>
      <w:r w:rsidR="00FB0C99" w:rsidRPr="009E5BA6">
        <w:rPr>
          <w:rFonts w:ascii="Arial" w:hAnsi="Arial"/>
          <w:noProof/>
          <w:sz w:val="22"/>
          <w:szCs w:val="22"/>
          <w:lang w:val="en-GB"/>
        </w:rPr>
        <w:t>you fully participate in your</w:t>
      </w:r>
      <w:r w:rsidR="008A64BF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AF2FC8" w:rsidRPr="009E5BA6">
        <w:rPr>
          <w:rFonts w:ascii="Arial" w:hAnsi="Arial"/>
          <w:noProof/>
          <w:sz w:val="22"/>
          <w:szCs w:val="22"/>
          <w:lang w:val="en-GB"/>
        </w:rPr>
        <w:t xml:space="preserve">training </w:t>
      </w:r>
      <w:r w:rsidR="00FB0C99" w:rsidRPr="009E5BA6">
        <w:rPr>
          <w:rFonts w:ascii="Arial" w:hAnsi="Arial"/>
          <w:noProof/>
          <w:sz w:val="22"/>
          <w:szCs w:val="22"/>
          <w:lang w:val="en-GB"/>
        </w:rPr>
        <w:t>with a positive attitude</w:t>
      </w:r>
      <w:r w:rsidR="00AF2FC8" w:rsidRPr="009E5BA6">
        <w:rPr>
          <w:rFonts w:ascii="Arial" w:hAnsi="Arial"/>
          <w:noProof/>
          <w:sz w:val="22"/>
          <w:szCs w:val="22"/>
          <w:lang w:val="en-GB"/>
        </w:rPr>
        <w:t xml:space="preserve">. </w:t>
      </w:r>
      <w:r w:rsidR="009E4F88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="00887AC8" w:rsidRPr="009E5BA6">
        <w:rPr>
          <w:rFonts w:ascii="Arial" w:hAnsi="Arial"/>
          <w:noProof/>
          <w:sz w:val="22"/>
          <w:szCs w:val="22"/>
          <w:lang w:val="en-GB"/>
        </w:rPr>
        <w:t>Please t</w:t>
      </w:r>
      <w:r w:rsidRPr="009E5BA6">
        <w:rPr>
          <w:rFonts w:ascii="Arial" w:hAnsi="Arial"/>
          <w:noProof/>
          <w:sz w:val="22"/>
          <w:szCs w:val="22"/>
          <w:lang w:val="en-GB"/>
        </w:rPr>
        <w:t xml:space="preserve">ake advantage of the </w:t>
      </w:r>
      <w:r w:rsidR="00887AC8" w:rsidRPr="009E5BA6">
        <w:rPr>
          <w:rFonts w:ascii="Arial" w:hAnsi="Arial"/>
          <w:noProof/>
          <w:sz w:val="22"/>
          <w:szCs w:val="22"/>
          <w:lang w:val="en-GB"/>
        </w:rPr>
        <w:t>wide ranging</w:t>
      </w:r>
      <w:r w:rsidRPr="009E5BA6">
        <w:rPr>
          <w:rFonts w:ascii="Arial" w:hAnsi="Arial"/>
          <w:noProof/>
          <w:sz w:val="22"/>
          <w:szCs w:val="22"/>
          <w:lang w:val="en-GB"/>
        </w:rPr>
        <w:t xml:space="preserve"> opportunities offered by </w:t>
      </w:r>
      <w:r w:rsidR="00887AC8" w:rsidRPr="009E5BA6">
        <w:rPr>
          <w:rFonts w:ascii="Arial" w:hAnsi="Arial"/>
          <w:noProof/>
          <w:sz w:val="22"/>
          <w:szCs w:val="22"/>
          <w:lang w:val="en-GB"/>
        </w:rPr>
        <w:t>the</w:t>
      </w:r>
      <w:r w:rsidRPr="009E5BA6">
        <w:rPr>
          <w:rFonts w:ascii="Arial" w:hAnsi="Arial"/>
          <w:noProof/>
          <w:sz w:val="22"/>
          <w:szCs w:val="22"/>
          <w:lang w:val="en-GB"/>
        </w:rPr>
        <w:t xml:space="preserve"> university and </w:t>
      </w:r>
      <w:r w:rsidR="00887AC8" w:rsidRPr="009E5BA6">
        <w:rPr>
          <w:rFonts w:ascii="Arial" w:hAnsi="Arial"/>
          <w:noProof/>
          <w:sz w:val="22"/>
          <w:szCs w:val="22"/>
          <w:lang w:val="en-GB"/>
        </w:rPr>
        <w:t xml:space="preserve">the </w:t>
      </w:r>
      <w:r w:rsidRPr="009E5BA6">
        <w:rPr>
          <w:rFonts w:ascii="Arial" w:hAnsi="Arial"/>
          <w:noProof/>
          <w:sz w:val="22"/>
          <w:szCs w:val="22"/>
          <w:lang w:val="en-GB"/>
        </w:rPr>
        <w:t>city.</w:t>
      </w:r>
      <w:r w:rsidR="00887AC8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</w:p>
    <w:p w14:paraId="5D41FFDD" w14:textId="00B6B3D7" w:rsidR="00480765" w:rsidRPr="009E5BA6" w:rsidRDefault="006B69FA" w:rsidP="009E5BA6">
      <w:pPr>
        <w:tabs>
          <w:tab w:val="left" w:pos="709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/>
          <w:noProof/>
          <w:sz w:val="22"/>
          <w:szCs w:val="22"/>
          <w:lang w:val="en-GB"/>
        </w:rPr>
      </w:pPr>
      <w:r w:rsidRPr="009E5BA6">
        <w:rPr>
          <w:rFonts w:ascii="Arial" w:hAnsi="Arial"/>
          <w:noProof/>
          <w:sz w:val="22"/>
          <w:szCs w:val="22"/>
          <w:lang w:val="en-GB"/>
        </w:rPr>
        <w:t>May your university years</w:t>
      </w:r>
      <w:r w:rsidR="00480765" w:rsidRPr="009E5BA6">
        <w:rPr>
          <w:rFonts w:ascii="Arial" w:hAnsi="Arial"/>
          <w:noProof/>
          <w:sz w:val="22"/>
          <w:szCs w:val="22"/>
          <w:lang w:val="en-GB"/>
        </w:rPr>
        <w:t xml:space="preserve"> </w:t>
      </w:r>
      <w:r w:rsidRPr="009E5BA6">
        <w:rPr>
          <w:rFonts w:ascii="Arial" w:hAnsi="Arial"/>
          <w:noProof/>
          <w:sz w:val="22"/>
          <w:szCs w:val="22"/>
          <w:lang w:val="en-GB"/>
        </w:rPr>
        <w:t>be the best investment with the greatest return in your life!</w:t>
      </w:r>
    </w:p>
    <w:p w14:paraId="02B31D61" w14:textId="77777777" w:rsidR="009E5BA6" w:rsidRPr="009E5BA6" w:rsidRDefault="009E5BA6">
      <w:pPr>
        <w:tabs>
          <w:tab w:val="left" w:pos="709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/>
          <w:noProof/>
          <w:sz w:val="22"/>
          <w:szCs w:val="22"/>
          <w:lang w:val="en-GB"/>
        </w:rPr>
      </w:pPr>
    </w:p>
    <w:sectPr w:rsidR="009E5BA6" w:rsidRPr="009E5BA6" w:rsidSect="009E5BA6">
      <w:headerReference w:type="default" r:id="rId8"/>
      <w:pgSz w:w="11900" w:h="1682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3B42" w14:textId="77777777" w:rsidR="00ED1EB1" w:rsidRDefault="00ED1EB1" w:rsidP="00052F18">
      <w:r>
        <w:separator/>
      </w:r>
    </w:p>
  </w:endnote>
  <w:endnote w:type="continuationSeparator" w:id="0">
    <w:p w14:paraId="488341CC" w14:textId="77777777" w:rsidR="00ED1EB1" w:rsidRDefault="00ED1EB1" w:rsidP="0005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9D04" w14:textId="77777777" w:rsidR="00ED1EB1" w:rsidRDefault="00ED1EB1" w:rsidP="00052F18">
      <w:r>
        <w:separator/>
      </w:r>
    </w:p>
  </w:footnote>
  <w:footnote w:type="continuationSeparator" w:id="0">
    <w:p w14:paraId="2360060F" w14:textId="77777777" w:rsidR="00ED1EB1" w:rsidRDefault="00ED1EB1" w:rsidP="00052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46F3" w14:textId="77777777" w:rsidR="00052F18" w:rsidRPr="006E190F" w:rsidRDefault="00052F18" w:rsidP="00052F18">
    <w:pPr>
      <w:tabs>
        <w:tab w:val="left" w:pos="709"/>
      </w:tabs>
      <w:spacing w:line="360" w:lineRule="auto"/>
      <w:jc w:val="right"/>
      <w:rPr>
        <w:rFonts w:ascii="Arial" w:hAnsi="Arial"/>
        <w:i/>
        <w:noProof/>
        <w:sz w:val="13"/>
        <w:szCs w:val="13"/>
        <w:lang w:val="en-GB"/>
      </w:rPr>
    </w:pPr>
    <w:r w:rsidRPr="006E190F">
      <w:rPr>
        <w:rFonts w:ascii="Arial" w:hAnsi="Arial"/>
        <w:i/>
        <w:noProof/>
        <w:sz w:val="13"/>
        <w:szCs w:val="13"/>
        <w:lang w:val="en-GB"/>
      </w:rPr>
      <w:t>L.Botz, PTE GYTK, Opening online ceremony of the new academic year, 04-09-2022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06779"/>
    <w:multiLevelType w:val="multilevel"/>
    <w:tmpl w:val="4ABEDE2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22E66"/>
    <w:multiLevelType w:val="hybridMultilevel"/>
    <w:tmpl w:val="4ABEDE26"/>
    <w:lvl w:ilvl="0" w:tplc="C81EA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319CA"/>
    <w:multiLevelType w:val="hybridMultilevel"/>
    <w:tmpl w:val="E214D2CE"/>
    <w:lvl w:ilvl="0" w:tplc="D890A02A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7437B"/>
    <w:multiLevelType w:val="hybridMultilevel"/>
    <w:tmpl w:val="26562258"/>
    <w:lvl w:ilvl="0" w:tplc="4440AB5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573BB"/>
    <w:multiLevelType w:val="hybridMultilevel"/>
    <w:tmpl w:val="A1687A5A"/>
    <w:lvl w:ilvl="0" w:tplc="F916594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863880">
    <w:abstractNumId w:val="1"/>
  </w:num>
  <w:num w:numId="2" w16cid:durableId="38863456">
    <w:abstractNumId w:val="0"/>
  </w:num>
  <w:num w:numId="3" w16cid:durableId="1036151264">
    <w:abstractNumId w:val="4"/>
  </w:num>
  <w:num w:numId="4" w16cid:durableId="646664268">
    <w:abstractNumId w:val="2"/>
  </w:num>
  <w:num w:numId="5" w16cid:durableId="17900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E6"/>
    <w:rsid w:val="0000136D"/>
    <w:rsid w:val="00012961"/>
    <w:rsid w:val="00030B0A"/>
    <w:rsid w:val="000349E9"/>
    <w:rsid w:val="00041E08"/>
    <w:rsid w:val="00050769"/>
    <w:rsid w:val="00052F18"/>
    <w:rsid w:val="0006101D"/>
    <w:rsid w:val="00066837"/>
    <w:rsid w:val="00067E67"/>
    <w:rsid w:val="00075F40"/>
    <w:rsid w:val="00085332"/>
    <w:rsid w:val="00092319"/>
    <w:rsid w:val="00093880"/>
    <w:rsid w:val="000A77D0"/>
    <w:rsid w:val="000B0BCC"/>
    <w:rsid w:val="000C4776"/>
    <w:rsid w:val="000D69E5"/>
    <w:rsid w:val="000E3DDA"/>
    <w:rsid w:val="000E501A"/>
    <w:rsid w:val="000E68CD"/>
    <w:rsid w:val="000F782D"/>
    <w:rsid w:val="00114D01"/>
    <w:rsid w:val="00123513"/>
    <w:rsid w:val="00134468"/>
    <w:rsid w:val="00134F45"/>
    <w:rsid w:val="00136AAF"/>
    <w:rsid w:val="00136D27"/>
    <w:rsid w:val="00143470"/>
    <w:rsid w:val="001459DD"/>
    <w:rsid w:val="00152246"/>
    <w:rsid w:val="00154E58"/>
    <w:rsid w:val="00156FAF"/>
    <w:rsid w:val="001713B7"/>
    <w:rsid w:val="00182521"/>
    <w:rsid w:val="001A1926"/>
    <w:rsid w:val="001B24D0"/>
    <w:rsid w:val="001C2C16"/>
    <w:rsid w:val="001D0094"/>
    <w:rsid w:val="001E0A94"/>
    <w:rsid w:val="00200094"/>
    <w:rsid w:val="00207607"/>
    <w:rsid w:val="00210DE0"/>
    <w:rsid w:val="002127CF"/>
    <w:rsid w:val="00225090"/>
    <w:rsid w:val="00231B79"/>
    <w:rsid w:val="00232948"/>
    <w:rsid w:val="00241F09"/>
    <w:rsid w:val="00251FF6"/>
    <w:rsid w:val="00253791"/>
    <w:rsid w:val="00266D24"/>
    <w:rsid w:val="002739DC"/>
    <w:rsid w:val="002748C8"/>
    <w:rsid w:val="00274C8C"/>
    <w:rsid w:val="00284246"/>
    <w:rsid w:val="002A567E"/>
    <w:rsid w:val="002A7623"/>
    <w:rsid w:val="002B6974"/>
    <w:rsid w:val="002C7EF2"/>
    <w:rsid w:val="002D6AD7"/>
    <w:rsid w:val="002E538C"/>
    <w:rsid w:val="002E7A6A"/>
    <w:rsid w:val="0030363C"/>
    <w:rsid w:val="00310F1E"/>
    <w:rsid w:val="00331509"/>
    <w:rsid w:val="00343EAA"/>
    <w:rsid w:val="00365D89"/>
    <w:rsid w:val="0037065F"/>
    <w:rsid w:val="003762D0"/>
    <w:rsid w:val="003844B8"/>
    <w:rsid w:val="00397DA3"/>
    <w:rsid w:val="003A2A7B"/>
    <w:rsid w:val="003A6F5C"/>
    <w:rsid w:val="003B2524"/>
    <w:rsid w:val="003B3505"/>
    <w:rsid w:val="003C3DEF"/>
    <w:rsid w:val="003C49EA"/>
    <w:rsid w:val="003D109C"/>
    <w:rsid w:val="003D441C"/>
    <w:rsid w:val="003F17DE"/>
    <w:rsid w:val="0040089F"/>
    <w:rsid w:val="00412D4A"/>
    <w:rsid w:val="00425D97"/>
    <w:rsid w:val="00452ACC"/>
    <w:rsid w:val="0046088F"/>
    <w:rsid w:val="00462123"/>
    <w:rsid w:val="00480765"/>
    <w:rsid w:val="0048254F"/>
    <w:rsid w:val="00484630"/>
    <w:rsid w:val="004A0801"/>
    <w:rsid w:val="004B7FC8"/>
    <w:rsid w:val="004C18CF"/>
    <w:rsid w:val="004C1942"/>
    <w:rsid w:val="004D5CA1"/>
    <w:rsid w:val="004E1AD8"/>
    <w:rsid w:val="004E2835"/>
    <w:rsid w:val="004E300D"/>
    <w:rsid w:val="004E6418"/>
    <w:rsid w:val="004F3152"/>
    <w:rsid w:val="004F3A1F"/>
    <w:rsid w:val="004F6373"/>
    <w:rsid w:val="005018B9"/>
    <w:rsid w:val="00510E09"/>
    <w:rsid w:val="00512F81"/>
    <w:rsid w:val="0051614B"/>
    <w:rsid w:val="00530F19"/>
    <w:rsid w:val="005350ED"/>
    <w:rsid w:val="0054303D"/>
    <w:rsid w:val="00547EB4"/>
    <w:rsid w:val="00566973"/>
    <w:rsid w:val="005674E6"/>
    <w:rsid w:val="00572B8B"/>
    <w:rsid w:val="00574D01"/>
    <w:rsid w:val="00586914"/>
    <w:rsid w:val="00591147"/>
    <w:rsid w:val="00594199"/>
    <w:rsid w:val="005A6255"/>
    <w:rsid w:val="005A6598"/>
    <w:rsid w:val="005B10EC"/>
    <w:rsid w:val="005C1088"/>
    <w:rsid w:val="005C633C"/>
    <w:rsid w:val="005E15FF"/>
    <w:rsid w:val="005E2F72"/>
    <w:rsid w:val="005E36B7"/>
    <w:rsid w:val="005F4282"/>
    <w:rsid w:val="00603FA2"/>
    <w:rsid w:val="006068A9"/>
    <w:rsid w:val="0064034E"/>
    <w:rsid w:val="006412F0"/>
    <w:rsid w:val="0066169D"/>
    <w:rsid w:val="00681563"/>
    <w:rsid w:val="00683EEA"/>
    <w:rsid w:val="00684284"/>
    <w:rsid w:val="00694A0D"/>
    <w:rsid w:val="006B1384"/>
    <w:rsid w:val="006B69FA"/>
    <w:rsid w:val="006D36C8"/>
    <w:rsid w:val="006D3B73"/>
    <w:rsid w:val="006E190F"/>
    <w:rsid w:val="006E2986"/>
    <w:rsid w:val="006E772E"/>
    <w:rsid w:val="006F02CC"/>
    <w:rsid w:val="006F05DD"/>
    <w:rsid w:val="00705BE1"/>
    <w:rsid w:val="007064B7"/>
    <w:rsid w:val="007235FF"/>
    <w:rsid w:val="00723AF3"/>
    <w:rsid w:val="00724DDD"/>
    <w:rsid w:val="00734167"/>
    <w:rsid w:val="0074096B"/>
    <w:rsid w:val="0074228A"/>
    <w:rsid w:val="0074719A"/>
    <w:rsid w:val="00751307"/>
    <w:rsid w:val="00752827"/>
    <w:rsid w:val="0076367F"/>
    <w:rsid w:val="00770BA0"/>
    <w:rsid w:val="0077378E"/>
    <w:rsid w:val="0077584F"/>
    <w:rsid w:val="00793C89"/>
    <w:rsid w:val="00794845"/>
    <w:rsid w:val="00796970"/>
    <w:rsid w:val="00797693"/>
    <w:rsid w:val="007B1B9A"/>
    <w:rsid w:val="007B6E8D"/>
    <w:rsid w:val="007C1F89"/>
    <w:rsid w:val="007E0CEC"/>
    <w:rsid w:val="007F36C3"/>
    <w:rsid w:val="00804105"/>
    <w:rsid w:val="00805F5E"/>
    <w:rsid w:val="00823064"/>
    <w:rsid w:val="0083764D"/>
    <w:rsid w:val="00843FEA"/>
    <w:rsid w:val="00861E98"/>
    <w:rsid w:val="008665F0"/>
    <w:rsid w:val="008676B0"/>
    <w:rsid w:val="008722C2"/>
    <w:rsid w:val="00887AC8"/>
    <w:rsid w:val="008916A1"/>
    <w:rsid w:val="008A60B9"/>
    <w:rsid w:val="008A648E"/>
    <w:rsid w:val="008A64BF"/>
    <w:rsid w:val="008A7C91"/>
    <w:rsid w:val="008B6491"/>
    <w:rsid w:val="008B67C0"/>
    <w:rsid w:val="008C504B"/>
    <w:rsid w:val="008C76F2"/>
    <w:rsid w:val="008D25EC"/>
    <w:rsid w:val="00905ED4"/>
    <w:rsid w:val="00917A48"/>
    <w:rsid w:val="00922F52"/>
    <w:rsid w:val="00935411"/>
    <w:rsid w:val="00941CF7"/>
    <w:rsid w:val="00951B6A"/>
    <w:rsid w:val="00962B29"/>
    <w:rsid w:val="009636C3"/>
    <w:rsid w:val="009757D8"/>
    <w:rsid w:val="00983F90"/>
    <w:rsid w:val="009939BB"/>
    <w:rsid w:val="00996732"/>
    <w:rsid w:val="009A43A0"/>
    <w:rsid w:val="009B6B52"/>
    <w:rsid w:val="009C0C87"/>
    <w:rsid w:val="009C128D"/>
    <w:rsid w:val="009D423C"/>
    <w:rsid w:val="009E3EBC"/>
    <w:rsid w:val="009E4F88"/>
    <w:rsid w:val="009E5BA6"/>
    <w:rsid w:val="009F58FA"/>
    <w:rsid w:val="009F7940"/>
    <w:rsid w:val="00A024E2"/>
    <w:rsid w:val="00A1052D"/>
    <w:rsid w:val="00A13024"/>
    <w:rsid w:val="00A22BDD"/>
    <w:rsid w:val="00A22BFB"/>
    <w:rsid w:val="00A25F45"/>
    <w:rsid w:val="00A34C2D"/>
    <w:rsid w:val="00A43818"/>
    <w:rsid w:val="00A476D9"/>
    <w:rsid w:val="00A548C5"/>
    <w:rsid w:val="00A64F69"/>
    <w:rsid w:val="00A66931"/>
    <w:rsid w:val="00A71470"/>
    <w:rsid w:val="00A779D2"/>
    <w:rsid w:val="00A93C1A"/>
    <w:rsid w:val="00AA35A3"/>
    <w:rsid w:val="00AB23FD"/>
    <w:rsid w:val="00AB4DEA"/>
    <w:rsid w:val="00AC0A4F"/>
    <w:rsid w:val="00AC349B"/>
    <w:rsid w:val="00AC385E"/>
    <w:rsid w:val="00AC49C2"/>
    <w:rsid w:val="00AC73C3"/>
    <w:rsid w:val="00AD0B18"/>
    <w:rsid w:val="00AD0D62"/>
    <w:rsid w:val="00AD7131"/>
    <w:rsid w:val="00AE505B"/>
    <w:rsid w:val="00AE558A"/>
    <w:rsid w:val="00AE5FF7"/>
    <w:rsid w:val="00AE75E3"/>
    <w:rsid w:val="00AF2FC8"/>
    <w:rsid w:val="00B062B6"/>
    <w:rsid w:val="00B24F10"/>
    <w:rsid w:val="00B34093"/>
    <w:rsid w:val="00B36FAE"/>
    <w:rsid w:val="00B61613"/>
    <w:rsid w:val="00B64775"/>
    <w:rsid w:val="00B81AEB"/>
    <w:rsid w:val="00B82D32"/>
    <w:rsid w:val="00BB0703"/>
    <w:rsid w:val="00BB269D"/>
    <w:rsid w:val="00BB2E75"/>
    <w:rsid w:val="00BD0A1C"/>
    <w:rsid w:val="00BD1A7C"/>
    <w:rsid w:val="00BD7CC2"/>
    <w:rsid w:val="00BE5DDA"/>
    <w:rsid w:val="00BE6125"/>
    <w:rsid w:val="00BF4D78"/>
    <w:rsid w:val="00C05173"/>
    <w:rsid w:val="00C204F5"/>
    <w:rsid w:val="00C22ED3"/>
    <w:rsid w:val="00C239B3"/>
    <w:rsid w:val="00C26980"/>
    <w:rsid w:val="00C27763"/>
    <w:rsid w:val="00C43C76"/>
    <w:rsid w:val="00C507B3"/>
    <w:rsid w:val="00C60623"/>
    <w:rsid w:val="00C66134"/>
    <w:rsid w:val="00C73CBC"/>
    <w:rsid w:val="00C77AFD"/>
    <w:rsid w:val="00CA2AB9"/>
    <w:rsid w:val="00CB0750"/>
    <w:rsid w:val="00CC74CC"/>
    <w:rsid w:val="00CE45D5"/>
    <w:rsid w:val="00CF0951"/>
    <w:rsid w:val="00CF1245"/>
    <w:rsid w:val="00CF7D76"/>
    <w:rsid w:val="00D033B7"/>
    <w:rsid w:val="00D34200"/>
    <w:rsid w:val="00D51CBF"/>
    <w:rsid w:val="00D57707"/>
    <w:rsid w:val="00D74818"/>
    <w:rsid w:val="00D85C45"/>
    <w:rsid w:val="00D87061"/>
    <w:rsid w:val="00D87618"/>
    <w:rsid w:val="00D91568"/>
    <w:rsid w:val="00D97B6D"/>
    <w:rsid w:val="00DA25FA"/>
    <w:rsid w:val="00DA4EF5"/>
    <w:rsid w:val="00DC521A"/>
    <w:rsid w:val="00DD39C7"/>
    <w:rsid w:val="00DD57A1"/>
    <w:rsid w:val="00DE27A4"/>
    <w:rsid w:val="00DE48CB"/>
    <w:rsid w:val="00DF3465"/>
    <w:rsid w:val="00DF4028"/>
    <w:rsid w:val="00E0288B"/>
    <w:rsid w:val="00E13D42"/>
    <w:rsid w:val="00E14B28"/>
    <w:rsid w:val="00E34854"/>
    <w:rsid w:val="00E60BFA"/>
    <w:rsid w:val="00E60E34"/>
    <w:rsid w:val="00E863AE"/>
    <w:rsid w:val="00E92630"/>
    <w:rsid w:val="00E95F48"/>
    <w:rsid w:val="00EA47A3"/>
    <w:rsid w:val="00EB3D43"/>
    <w:rsid w:val="00EB54C0"/>
    <w:rsid w:val="00ED1848"/>
    <w:rsid w:val="00ED1DE6"/>
    <w:rsid w:val="00ED1EB1"/>
    <w:rsid w:val="00EE2EE3"/>
    <w:rsid w:val="00EE6904"/>
    <w:rsid w:val="00EF28F9"/>
    <w:rsid w:val="00F06941"/>
    <w:rsid w:val="00F14ACF"/>
    <w:rsid w:val="00F421D3"/>
    <w:rsid w:val="00F57054"/>
    <w:rsid w:val="00F64D85"/>
    <w:rsid w:val="00F64F0F"/>
    <w:rsid w:val="00F744FF"/>
    <w:rsid w:val="00F76F18"/>
    <w:rsid w:val="00F83AF5"/>
    <w:rsid w:val="00F841E1"/>
    <w:rsid w:val="00F90EC4"/>
    <w:rsid w:val="00F9438B"/>
    <w:rsid w:val="00FA7ADF"/>
    <w:rsid w:val="00FB0C99"/>
    <w:rsid w:val="00FB1ECF"/>
    <w:rsid w:val="00FB3545"/>
    <w:rsid w:val="00FD02F5"/>
    <w:rsid w:val="00FD60B0"/>
    <w:rsid w:val="00FE2F27"/>
    <w:rsid w:val="00FE7D6E"/>
    <w:rsid w:val="00FF1103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F0E24"/>
  <w14:defaultImageDpi w14:val="300"/>
  <w15:docId w15:val="{7507B8F2-E5E4-1842-894F-69EAF44C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74E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6"/>
      <w:szCs w:val="20"/>
      <w:lang w:val="hu-HU" w:eastAsia="hu-HU"/>
    </w:rPr>
  </w:style>
  <w:style w:type="paragraph" w:styleId="Cmsor1">
    <w:name w:val="heading 1"/>
    <w:basedOn w:val="Norml"/>
    <w:next w:val="Norml"/>
    <w:link w:val="Cmsor1Char"/>
    <w:qFormat/>
    <w:rsid w:val="00805F5E"/>
    <w:pPr>
      <w:keepNext/>
      <w:ind w:left="851"/>
      <w:jc w:val="both"/>
      <w:textAlignment w:val="auto"/>
      <w:outlineLvl w:val="0"/>
    </w:pPr>
    <w:rPr>
      <w:rFonts w:eastAsia="SimSu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semiHidden/>
    <w:unhideWhenUsed/>
    <w:rsid w:val="005674E6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5674E6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5674E6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Listaszerbekezds">
    <w:name w:val="List Paragraph"/>
    <w:basedOn w:val="Norml"/>
    <w:uiPriority w:val="34"/>
    <w:qFormat/>
    <w:rsid w:val="005674E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1B9A"/>
    <w:rPr>
      <w:rFonts w:ascii="Lucida Grande CE" w:hAnsi="Lucida Grande CE" w:cs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1B9A"/>
    <w:rPr>
      <w:rFonts w:ascii="Lucida Grande CE" w:eastAsia="Times New Roman" w:hAnsi="Lucida Grande CE" w:cs="Lucida Grande CE"/>
      <w:sz w:val="18"/>
      <w:szCs w:val="18"/>
      <w:lang w:val="hu-HU" w:eastAsia="hu-HU"/>
    </w:rPr>
  </w:style>
  <w:style w:type="character" w:customStyle="1" w:styleId="Cmsor1Char">
    <w:name w:val="Címsor 1 Char"/>
    <w:basedOn w:val="Bekezdsalapbettpusa"/>
    <w:link w:val="Cmsor1"/>
    <w:rsid w:val="00805F5E"/>
    <w:rPr>
      <w:rFonts w:ascii="Times New Roman" w:eastAsia="SimSun" w:hAnsi="Times New Roman" w:cs="Times New Roman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7EB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7EB4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052F1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052F18"/>
    <w:rPr>
      <w:rFonts w:ascii="Times New Roman" w:eastAsia="Times New Roman" w:hAnsi="Times New Roman" w:cs="Times New Roman"/>
      <w:sz w:val="26"/>
      <w:szCs w:val="20"/>
      <w:lang w:val="hu-HU" w:eastAsia="hu-HU"/>
    </w:rPr>
  </w:style>
  <w:style w:type="paragraph" w:styleId="llb">
    <w:name w:val="footer"/>
    <w:basedOn w:val="Norml"/>
    <w:link w:val="llbChar"/>
    <w:uiPriority w:val="99"/>
    <w:unhideWhenUsed/>
    <w:rsid w:val="00052F1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52F18"/>
    <w:rPr>
      <w:rFonts w:ascii="Times New Roman" w:eastAsia="Times New Roman" w:hAnsi="Times New Roman" w:cs="Times New Roman"/>
      <w:sz w:val="26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3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F80F6F-D03E-475C-A244-91A95C7D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lajos.botz@aok.pte.hu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Lajos Botz</dc:creator>
  <cp:keywords/>
  <dc:description/>
  <cp:lastModifiedBy>Dr. Botz Lajos</cp:lastModifiedBy>
  <cp:revision>2</cp:revision>
  <cp:lastPrinted>2022-09-04T11:04:00Z</cp:lastPrinted>
  <dcterms:created xsi:type="dcterms:W3CDTF">2022-09-15T10:01:00Z</dcterms:created>
  <dcterms:modified xsi:type="dcterms:W3CDTF">2022-09-15T10:01:00Z</dcterms:modified>
</cp:coreProperties>
</file>